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E4" w:rsidRDefault="008565E4" w:rsidP="00A144E9">
      <w:pPr>
        <w:jc w:val="both"/>
        <w:rPr>
          <w:b/>
        </w:rPr>
      </w:pPr>
      <w:r>
        <w:rPr>
          <w:b/>
        </w:rPr>
        <w:t xml:space="preserve">DESCUBIERTO UN </w:t>
      </w:r>
      <w:r w:rsidR="00E721B8">
        <w:rPr>
          <w:b/>
        </w:rPr>
        <w:t>NUEVO INTENTO DE CO</w:t>
      </w:r>
      <w:r>
        <w:rPr>
          <w:b/>
        </w:rPr>
        <w:t xml:space="preserve">PIA DEL QUESO DE ROSCA </w:t>
      </w:r>
      <w:r w:rsidR="005F49A7">
        <w:rPr>
          <w:b/>
        </w:rPr>
        <w:t xml:space="preserve">DE </w:t>
      </w:r>
      <w:r>
        <w:rPr>
          <w:b/>
        </w:rPr>
        <w:t xml:space="preserve">CASTILLA Y LEÓN </w:t>
      </w:r>
      <w:r w:rsidR="00866EBE">
        <w:rPr>
          <w:b/>
        </w:rPr>
        <w:t>EN LA COMUNIDAD DE MADRID</w:t>
      </w:r>
    </w:p>
    <w:p w:rsidR="008565E4" w:rsidRDefault="008565E4" w:rsidP="00A144E9">
      <w:pPr>
        <w:jc w:val="both"/>
        <w:rPr>
          <w:b/>
        </w:rPr>
      </w:pPr>
      <w:r>
        <w:rPr>
          <w:b/>
        </w:rPr>
        <w:t>La empresa descubierta vendía la copia bajo el seudónimo de “</w:t>
      </w:r>
      <w:r w:rsidR="006E4C01">
        <w:rPr>
          <w:b/>
        </w:rPr>
        <w:t>r</w:t>
      </w:r>
      <w:r>
        <w:rPr>
          <w:b/>
        </w:rPr>
        <w:t>osquilla”</w:t>
      </w:r>
    </w:p>
    <w:p w:rsidR="00AD268B" w:rsidRDefault="0011753B" w:rsidP="00A144E9">
      <w:pPr>
        <w:jc w:val="both"/>
      </w:pPr>
      <w:r>
        <w:t xml:space="preserve">La </w:t>
      </w:r>
      <w:r w:rsidR="00AD268B" w:rsidRPr="00AD268B">
        <w:t xml:space="preserve">industria alimentaria también se enfrenta a la </w:t>
      </w:r>
      <w:r w:rsidR="007D745A">
        <w:t>copia de productos</w:t>
      </w:r>
      <w:r w:rsidR="00AD268B" w:rsidRPr="00AD268B">
        <w:t xml:space="preserve"> cuyas redes de distribución alcanzan </w:t>
      </w:r>
      <w:r w:rsidR="00AD268B">
        <w:t xml:space="preserve">los comercios </w:t>
      </w:r>
      <w:r w:rsidR="00D77B75">
        <w:t xml:space="preserve">y mercados </w:t>
      </w:r>
      <w:r w:rsidR="00AD268B">
        <w:t>tradicionales y, cada vez con más fuerza, internet.</w:t>
      </w:r>
    </w:p>
    <w:p w:rsidR="00727BCD" w:rsidRDefault="000F575F" w:rsidP="00A144E9">
      <w:pPr>
        <w:jc w:val="both"/>
      </w:pPr>
      <w:r>
        <w:t>El</w:t>
      </w:r>
      <w:r w:rsidR="007E56CB">
        <w:t xml:space="preserve"> caso salió a la luz cuando </w:t>
      </w:r>
      <w:r>
        <w:t xml:space="preserve">un comerciante </w:t>
      </w:r>
      <w:r w:rsidR="007E56CB">
        <w:t xml:space="preserve">contactó con los </w:t>
      </w:r>
      <w:r w:rsidR="00BE23A0">
        <w:t xml:space="preserve">responsables de Queso de Rosca </w:t>
      </w:r>
      <w:r w:rsidR="00B51574">
        <w:t xml:space="preserve">Castilla y León </w:t>
      </w:r>
      <w:r w:rsidR="00BE23A0">
        <w:t>p</w:t>
      </w:r>
      <w:r w:rsidR="007E56CB">
        <w:t xml:space="preserve">ara comunicarles </w:t>
      </w:r>
      <w:r w:rsidR="00BE23A0">
        <w:t>que acababan de ofrecerle</w:t>
      </w:r>
      <w:r>
        <w:t xml:space="preserve"> un queso con un formato igu</w:t>
      </w:r>
      <w:r w:rsidR="00A835C0">
        <w:t>al al del Queso de Rosca pero</w:t>
      </w:r>
      <w:r w:rsidR="007E56CB">
        <w:t xml:space="preserve"> sin </w:t>
      </w:r>
      <w:proofErr w:type="spellStart"/>
      <w:r w:rsidR="007E56CB">
        <w:t>contraetiqueta</w:t>
      </w:r>
      <w:proofErr w:type="spellEnd"/>
      <w:r w:rsidR="00234105">
        <w:t xml:space="preserve"> y elaborado</w:t>
      </w:r>
      <w:r w:rsidR="00A835C0">
        <w:t xml:space="preserve"> en la comunidad de Madrid</w:t>
      </w:r>
      <w:r w:rsidR="00AF790E">
        <w:t xml:space="preserve">. </w:t>
      </w:r>
      <w:r w:rsidR="00727BCD">
        <w:t>El comerciante t</w:t>
      </w:r>
      <w:r w:rsidR="00B92B26">
        <w:t xml:space="preserve">ambién facilitó </w:t>
      </w:r>
      <w:r w:rsidR="002022AF">
        <w:t>un e</w:t>
      </w:r>
      <w:r w:rsidR="00AD4BA5">
        <w:t>n</w:t>
      </w:r>
      <w:r w:rsidR="002022AF">
        <w:t>lace</w:t>
      </w:r>
      <w:r w:rsidR="00AF790E">
        <w:t xml:space="preserve"> web </w:t>
      </w:r>
      <w:r w:rsidR="002022AF">
        <w:t xml:space="preserve">a través del cual </w:t>
      </w:r>
      <w:r w:rsidR="001A1FCC">
        <w:t xml:space="preserve">se </w:t>
      </w:r>
      <w:r w:rsidR="002022AF">
        <w:t>podía</w:t>
      </w:r>
      <w:r w:rsidR="001A1FCC">
        <w:t>n</w:t>
      </w:r>
      <w:r w:rsidR="002022AF">
        <w:t xml:space="preserve"> </w:t>
      </w:r>
      <w:r w:rsidR="00777E8E">
        <w:t>adquirir</w:t>
      </w:r>
      <w:r w:rsidR="00A835C0">
        <w:t xml:space="preserve"> los “quesos de </w:t>
      </w:r>
      <w:r w:rsidR="00AF790E">
        <w:t>rosquilla”</w:t>
      </w:r>
      <w:r w:rsidR="00727BCD">
        <w:t>. Seguidamente, se levantó acta de las imágenes publicadas en la web en la Notaría de Aranda de Duero (Burgos) constatando la similitud con el Queso de Rosca así como la denominación “rosquilla”.</w:t>
      </w:r>
    </w:p>
    <w:p w:rsidR="00FE7EE5" w:rsidRPr="001A1FCC" w:rsidRDefault="00FE7EE5" w:rsidP="001A1FCC">
      <w:pPr>
        <w:jc w:val="both"/>
      </w:pPr>
      <w:r w:rsidRPr="00FE7EE5">
        <w:rPr>
          <w:b/>
        </w:rPr>
        <w:t>Segunda copia del Queso de Rosca descubierta en menos de un año:</w:t>
      </w:r>
      <w:r>
        <w:t xml:space="preserve"> </w:t>
      </w:r>
      <w:r w:rsidR="001E1A82">
        <w:t xml:space="preserve">                                         </w:t>
      </w:r>
      <w:r>
        <w:t>Se da la circunstancia de que el pasado mes de octubre fue descubie</w:t>
      </w:r>
      <w:r w:rsidR="000A297C">
        <w:t xml:space="preserve">rto un comerciante zamorano </w:t>
      </w:r>
      <w:r w:rsidR="00F944BB">
        <w:t>vendiendo falsos</w:t>
      </w:r>
      <w:r>
        <w:t xml:space="preserve"> Quesos de Rosca</w:t>
      </w:r>
      <w:r w:rsidR="004C125D">
        <w:t xml:space="preserve">. En ese caso, el comerciante descubierto, también ofrecía Queso de Rosca a la trufa soriana, una variedad inexistente. </w:t>
      </w:r>
    </w:p>
    <w:p w:rsidR="004C416D" w:rsidRPr="004D33E7" w:rsidRDefault="00740B20" w:rsidP="004D33E7">
      <w:pPr>
        <w:jc w:val="both"/>
        <w:rPr>
          <w:rFonts w:cstheme="minorHAnsi"/>
          <w:color w:val="080808"/>
          <w:shd w:val="clear" w:color="auto" w:fill="FFFFFF"/>
        </w:rPr>
      </w:pPr>
      <w:r>
        <w:t xml:space="preserve">Queso de Rosca </w:t>
      </w:r>
      <w:r w:rsidR="009120EA">
        <w:t>es un exitoso proyecto</w:t>
      </w:r>
      <w:r w:rsidR="00871C75">
        <w:t xml:space="preserve"> </w:t>
      </w:r>
      <w:r w:rsidR="00E72E7C">
        <w:t xml:space="preserve">que agrupa a queseros </w:t>
      </w:r>
      <w:r>
        <w:t>de toda Castilla y León</w:t>
      </w:r>
      <w:r w:rsidR="00E72E7C">
        <w:t xml:space="preserve"> con el objetivo de recu</w:t>
      </w:r>
      <w:r w:rsidR="005831BB">
        <w:t>perar este tradicional producto</w:t>
      </w:r>
      <w:r w:rsidR="004C416D">
        <w:t xml:space="preserve">, por lo que </w:t>
      </w:r>
      <w:r w:rsidR="003D7B7F">
        <w:t>la empresa descubierta</w:t>
      </w:r>
      <w:r w:rsidR="00EC5167">
        <w:t xml:space="preserve"> no sólo se expondría</w:t>
      </w:r>
      <w:r w:rsidR="004C416D">
        <w:t xml:space="preserve"> a la demanda </w:t>
      </w:r>
      <w:r w:rsidR="00E22816">
        <w:t>de la titular de la marca</w:t>
      </w:r>
      <w:r w:rsidR="004C416D">
        <w:t xml:space="preserve">, sino que todos los queseros productores </w:t>
      </w:r>
      <w:r w:rsidR="00252E72">
        <w:t xml:space="preserve">también </w:t>
      </w:r>
      <w:r w:rsidR="004C416D">
        <w:t>podrían ej</w:t>
      </w:r>
      <w:r w:rsidR="003D7B7F">
        <w:t>ercer acciones legales contra ella</w:t>
      </w:r>
      <w:r w:rsidR="004C416D" w:rsidRPr="00655507">
        <w:rPr>
          <w:color w:val="000000" w:themeColor="text1"/>
        </w:rPr>
        <w:t>.</w:t>
      </w:r>
      <w:r w:rsidR="007F2663" w:rsidRPr="00655507">
        <w:rPr>
          <w:color w:val="000000" w:themeColor="text1"/>
        </w:rPr>
        <w:t xml:space="preserve"> Este si</w:t>
      </w:r>
      <w:r w:rsidR="000B2C77">
        <w:rPr>
          <w:color w:val="000000" w:themeColor="text1"/>
        </w:rPr>
        <w:t>stema de acuerdos con queserías d</w:t>
      </w:r>
      <w:r w:rsidR="007F2663" w:rsidRPr="00655507">
        <w:rPr>
          <w:color w:val="000000" w:themeColor="text1"/>
        </w:rPr>
        <w:t xml:space="preserve">e toda Castilla y león confiere a Queso de Rosca una protección óptima ante cualquier </w:t>
      </w:r>
      <w:r w:rsidR="00A5688E">
        <w:rPr>
          <w:color w:val="000000" w:themeColor="text1"/>
        </w:rPr>
        <w:t xml:space="preserve">intento de </w:t>
      </w:r>
      <w:r w:rsidR="007F2663" w:rsidRPr="00655507">
        <w:rPr>
          <w:color w:val="000000" w:themeColor="text1"/>
        </w:rPr>
        <w:t xml:space="preserve">plagio de la marca </w:t>
      </w:r>
      <w:r w:rsidR="009E5FD9">
        <w:rPr>
          <w:color w:val="000000" w:themeColor="text1"/>
        </w:rPr>
        <w:t>y/</w:t>
      </w:r>
      <w:r w:rsidR="007F2663" w:rsidRPr="00655507">
        <w:rPr>
          <w:color w:val="000000" w:themeColor="text1"/>
        </w:rPr>
        <w:t>o de su formato</w:t>
      </w:r>
      <w:r w:rsidR="005E7AB5">
        <w:rPr>
          <w:color w:val="000000" w:themeColor="text1"/>
        </w:rPr>
        <w:t xml:space="preserve"> patentado</w:t>
      </w:r>
      <w:r w:rsidR="007F2663" w:rsidRPr="00655507">
        <w:rPr>
          <w:color w:val="000000" w:themeColor="text1"/>
        </w:rPr>
        <w:t>.</w:t>
      </w:r>
      <w:r w:rsidR="004C416D" w:rsidRPr="00655507">
        <w:rPr>
          <w:color w:val="000000" w:themeColor="text1"/>
        </w:rPr>
        <w:t xml:space="preserve"> </w:t>
      </w:r>
      <w:r w:rsidR="004D33E7">
        <w:rPr>
          <w:rFonts w:cstheme="minorHAnsi"/>
          <w:color w:val="080808"/>
          <w:shd w:val="clear" w:color="auto" w:fill="FFFFFF"/>
        </w:rPr>
        <w:t>Tras la última reforma del código penal que entró en vigor el 1 de julio de 2015, los delitos contra la propiedad industrial pueden acarrear penas de hasta seis años de prisión.</w:t>
      </w:r>
    </w:p>
    <w:p w:rsidR="00916306" w:rsidRDefault="00037A68" w:rsidP="00A144E9">
      <w:pPr>
        <w:jc w:val="both"/>
        <w:rPr>
          <w:rFonts w:cstheme="minorHAnsi"/>
          <w:color w:val="080808"/>
          <w:shd w:val="clear" w:color="auto" w:fill="FFFFFF"/>
        </w:rPr>
      </w:pPr>
      <w:r>
        <w:t>El</w:t>
      </w:r>
      <w:r w:rsidR="009120EA">
        <w:rPr>
          <w:rFonts w:cstheme="minorHAnsi"/>
          <w:color w:val="080808"/>
          <w:shd w:val="clear" w:color="auto" w:fill="FFFFFF"/>
        </w:rPr>
        <w:t xml:space="preserve"> origen</w:t>
      </w:r>
      <w:r>
        <w:rPr>
          <w:rFonts w:cstheme="minorHAnsi"/>
          <w:color w:val="080808"/>
          <w:shd w:val="clear" w:color="auto" w:fill="FFFFFF"/>
        </w:rPr>
        <w:t xml:space="preserve"> de este queso</w:t>
      </w:r>
      <w:r w:rsidR="009120EA" w:rsidRPr="009120EA">
        <w:rPr>
          <w:rFonts w:cstheme="minorHAnsi"/>
          <w:color w:val="080808"/>
          <w:shd w:val="clear" w:color="auto" w:fill="FFFFFF"/>
        </w:rPr>
        <w:t xml:space="preserve"> se encuentra</w:t>
      </w:r>
      <w:r w:rsidR="009120EA">
        <w:rPr>
          <w:rFonts w:cstheme="minorHAnsi"/>
          <w:color w:val="080808"/>
          <w:shd w:val="clear" w:color="auto" w:fill="FFFFFF"/>
        </w:rPr>
        <w:t xml:space="preserve"> en una forma inusual que algunos pastores</w:t>
      </w:r>
      <w:r w:rsidR="009120EA" w:rsidRPr="009120EA">
        <w:rPr>
          <w:rFonts w:cstheme="minorHAnsi"/>
          <w:color w:val="080808"/>
          <w:shd w:val="clear" w:color="auto" w:fill="FFFFFF"/>
        </w:rPr>
        <w:t xml:space="preserve"> utilizaban para almacenarlos: Atravesaban los quesos con una vara formando ristras que colgaban del techo para mantenerlas alejadas de los animales, igual que se hacía con los embutidos. El resultado era un queso con un agu</w:t>
      </w:r>
      <w:r w:rsidR="00BD13F6">
        <w:rPr>
          <w:rFonts w:cstheme="minorHAnsi"/>
          <w:color w:val="080808"/>
          <w:shd w:val="clear" w:color="auto" w:fill="FFFFFF"/>
        </w:rPr>
        <w:t>jero central.</w:t>
      </w:r>
    </w:p>
    <w:p w:rsidR="00264863" w:rsidRPr="000F479A" w:rsidRDefault="00C63890" w:rsidP="009120EA">
      <w:pPr>
        <w:jc w:val="both"/>
        <w:rPr>
          <w:rFonts w:cstheme="minorHAnsi"/>
          <w:color w:val="000000" w:themeColor="text1"/>
          <w:shd w:val="clear" w:color="auto" w:fill="FFFFFF"/>
        </w:rPr>
      </w:pPr>
      <w:r>
        <w:rPr>
          <w:rFonts w:cstheme="minorHAnsi"/>
          <w:color w:val="000000" w:themeColor="text1"/>
          <w:shd w:val="clear" w:color="auto" w:fill="FFFFFF"/>
        </w:rPr>
        <w:t xml:space="preserve">Los servicios </w:t>
      </w:r>
      <w:r w:rsidR="000F479A" w:rsidRPr="000F479A">
        <w:rPr>
          <w:rFonts w:cstheme="minorHAnsi"/>
          <w:color w:val="000000" w:themeColor="text1"/>
          <w:shd w:val="clear" w:color="auto" w:fill="FFFFFF"/>
        </w:rPr>
        <w:t xml:space="preserve">jurídicos </w:t>
      </w:r>
      <w:r>
        <w:rPr>
          <w:rFonts w:cstheme="minorHAnsi"/>
          <w:color w:val="000000" w:themeColor="text1"/>
          <w:shd w:val="clear" w:color="auto" w:fill="FFFFFF"/>
        </w:rPr>
        <w:t>de Queso de Rosca Castilla y León</w:t>
      </w:r>
      <w:r w:rsidR="000F479A" w:rsidRPr="000F479A">
        <w:rPr>
          <w:rFonts w:cstheme="minorHAnsi"/>
          <w:color w:val="000000" w:themeColor="text1"/>
          <w:shd w:val="clear" w:color="auto" w:fill="FFFFFF"/>
        </w:rPr>
        <w:t xml:space="preserve"> han conseguid</w:t>
      </w:r>
      <w:r w:rsidR="000F479A">
        <w:rPr>
          <w:rFonts w:cstheme="minorHAnsi"/>
          <w:color w:val="000000" w:themeColor="text1"/>
          <w:shd w:val="clear" w:color="auto" w:fill="FFFFFF"/>
        </w:rPr>
        <w:t xml:space="preserve">o </w:t>
      </w:r>
      <w:r w:rsidR="000F479A" w:rsidRPr="000F479A">
        <w:rPr>
          <w:rFonts w:cstheme="minorHAnsi"/>
          <w:color w:val="000000" w:themeColor="text1"/>
          <w:shd w:val="clear" w:color="auto" w:fill="FFFFFF"/>
        </w:rPr>
        <w:t>el cese inmediato de la elaboración, fabricación y comercialización de este tipo de quesos sin licencia y autorización</w:t>
      </w:r>
      <w:r w:rsidR="000F479A">
        <w:rPr>
          <w:rFonts w:cstheme="minorHAnsi"/>
          <w:color w:val="000000" w:themeColor="text1"/>
          <w:shd w:val="clear" w:color="auto" w:fill="FFFFFF"/>
        </w:rPr>
        <w:t>.</w:t>
      </w:r>
    </w:p>
    <w:p w:rsidR="009120EA" w:rsidRDefault="009120EA"/>
    <w:p w:rsidR="00DF3667" w:rsidRDefault="00DF3667"/>
    <w:p w:rsidR="00573FEF" w:rsidRDefault="00573FEF"/>
    <w:p w:rsidR="00C510C3" w:rsidRPr="00D03DF2" w:rsidRDefault="009A0594">
      <w:r>
        <w:t xml:space="preserve"> </w:t>
      </w:r>
    </w:p>
    <w:p w:rsidR="00C510C3" w:rsidRPr="00C510C3" w:rsidRDefault="00C510C3">
      <w:pPr>
        <w:rPr>
          <w:b/>
        </w:rPr>
      </w:pPr>
    </w:p>
    <w:p w:rsidR="002A0C3C" w:rsidRDefault="002A0C3C"/>
    <w:p w:rsidR="00C958C0" w:rsidRDefault="002A0C3C">
      <w:r>
        <w:lastRenderedPageBreak/>
        <w:t xml:space="preserve"> </w:t>
      </w:r>
    </w:p>
    <w:sectPr w:rsidR="00C958C0" w:rsidSect="00C958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481459"/>
    <w:rsid w:val="00011ED2"/>
    <w:rsid w:val="00012611"/>
    <w:rsid w:val="00023365"/>
    <w:rsid w:val="000337BB"/>
    <w:rsid w:val="00037A68"/>
    <w:rsid w:val="00097FB9"/>
    <w:rsid w:val="000A297C"/>
    <w:rsid w:val="000B2C77"/>
    <w:rsid w:val="000C00DE"/>
    <w:rsid w:val="000C0959"/>
    <w:rsid w:val="000C7A9E"/>
    <w:rsid w:val="000D35EE"/>
    <w:rsid w:val="000D6B0F"/>
    <w:rsid w:val="000F479A"/>
    <w:rsid w:val="000F4F54"/>
    <w:rsid w:val="000F575F"/>
    <w:rsid w:val="0011753B"/>
    <w:rsid w:val="00164332"/>
    <w:rsid w:val="00172466"/>
    <w:rsid w:val="001A1FCC"/>
    <w:rsid w:val="001B5EA3"/>
    <w:rsid w:val="001D51AD"/>
    <w:rsid w:val="001E0938"/>
    <w:rsid w:val="001E1A82"/>
    <w:rsid w:val="001F1342"/>
    <w:rsid w:val="002022AF"/>
    <w:rsid w:val="00212BDE"/>
    <w:rsid w:val="00234105"/>
    <w:rsid w:val="002401D0"/>
    <w:rsid w:val="0024683B"/>
    <w:rsid w:val="00252E72"/>
    <w:rsid w:val="00260750"/>
    <w:rsid w:val="00264863"/>
    <w:rsid w:val="00275AD8"/>
    <w:rsid w:val="002772BC"/>
    <w:rsid w:val="002A0C3C"/>
    <w:rsid w:val="002B7400"/>
    <w:rsid w:val="003045A9"/>
    <w:rsid w:val="0035595A"/>
    <w:rsid w:val="0036298A"/>
    <w:rsid w:val="00380DAB"/>
    <w:rsid w:val="00381FA7"/>
    <w:rsid w:val="00391E24"/>
    <w:rsid w:val="003C2DAD"/>
    <w:rsid w:val="003D7B7F"/>
    <w:rsid w:val="003E753E"/>
    <w:rsid w:val="003F7D5E"/>
    <w:rsid w:val="004635FD"/>
    <w:rsid w:val="00481459"/>
    <w:rsid w:val="00484BBE"/>
    <w:rsid w:val="004C125D"/>
    <w:rsid w:val="004C416D"/>
    <w:rsid w:val="004D33E7"/>
    <w:rsid w:val="004D7759"/>
    <w:rsid w:val="004E1A56"/>
    <w:rsid w:val="004F3421"/>
    <w:rsid w:val="00504CDC"/>
    <w:rsid w:val="00523DC0"/>
    <w:rsid w:val="00535387"/>
    <w:rsid w:val="0054767B"/>
    <w:rsid w:val="005519C8"/>
    <w:rsid w:val="005733F8"/>
    <w:rsid w:val="0057343E"/>
    <w:rsid w:val="00573FEF"/>
    <w:rsid w:val="005831BB"/>
    <w:rsid w:val="00587A9A"/>
    <w:rsid w:val="005B4ECE"/>
    <w:rsid w:val="005C2485"/>
    <w:rsid w:val="005D34B8"/>
    <w:rsid w:val="005E7AB5"/>
    <w:rsid w:val="005F49A7"/>
    <w:rsid w:val="006147BA"/>
    <w:rsid w:val="00655507"/>
    <w:rsid w:val="006928A9"/>
    <w:rsid w:val="00693461"/>
    <w:rsid w:val="00694178"/>
    <w:rsid w:val="006C0EE6"/>
    <w:rsid w:val="006E4C01"/>
    <w:rsid w:val="00716FA3"/>
    <w:rsid w:val="00727BCD"/>
    <w:rsid w:val="0073169B"/>
    <w:rsid w:val="0073747C"/>
    <w:rsid w:val="00740B20"/>
    <w:rsid w:val="007457F5"/>
    <w:rsid w:val="00750B89"/>
    <w:rsid w:val="0076530E"/>
    <w:rsid w:val="00777E8E"/>
    <w:rsid w:val="00784723"/>
    <w:rsid w:val="007A3A2C"/>
    <w:rsid w:val="007D745A"/>
    <w:rsid w:val="007E497F"/>
    <w:rsid w:val="007E56CB"/>
    <w:rsid w:val="007F2663"/>
    <w:rsid w:val="0080611B"/>
    <w:rsid w:val="008317AF"/>
    <w:rsid w:val="00853F65"/>
    <w:rsid w:val="008565E4"/>
    <w:rsid w:val="00866EBE"/>
    <w:rsid w:val="00871C75"/>
    <w:rsid w:val="008A0F8C"/>
    <w:rsid w:val="008D1E5A"/>
    <w:rsid w:val="008D34A0"/>
    <w:rsid w:val="008E50CC"/>
    <w:rsid w:val="009120EA"/>
    <w:rsid w:val="00913B1B"/>
    <w:rsid w:val="00916306"/>
    <w:rsid w:val="009240F9"/>
    <w:rsid w:val="009339B4"/>
    <w:rsid w:val="00933F73"/>
    <w:rsid w:val="00945192"/>
    <w:rsid w:val="0099219D"/>
    <w:rsid w:val="009A0594"/>
    <w:rsid w:val="009A063F"/>
    <w:rsid w:val="009B28D8"/>
    <w:rsid w:val="009B2BBC"/>
    <w:rsid w:val="009B62D8"/>
    <w:rsid w:val="009E2CD7"/>
    <w:rsid w:val="009E5FD9"/>
    <w:rsid w:val="00A13224"/>
    <w:rsid w:val="00A144E9"/>
    <w:rsid w:val="00A161D5"/>
    <w:rsid w:val="00A43189"/>
    <w:rsid w:val="00A46BF5"/>
    <w:rsid w:val="00A5688E"/>
    <w:rsid w:val="00A628E7"/>
    <w:rsid w:val="00A835C0"/>
    <w:rsid w:val="00AC0398"/>
    <w:rsid w:val="00AC2305"/>
    <w:rsid w:val="00AC5733"/>
    <w:rsid w:val="00AD268B"/>
    <w:rsid w:val="00AD4BA5"/>
    <w:rsid w:val="00AE152A"/>
    <w:rsid w:val="00AE3FFC"/>
    <w:rsid w:val="00AF790E"/>
    <w:rsid w:val="00B51574"/>
    <w:rsid w:val="00B52D59"/>
    <w:rsid w:val="00B668A4"/>
    <w:rsid w:val="00B67BF5"/>
    <w:rsid w:val="00B8275F"/>
    <w:rsid w:val="00B85036"/>
    <w:rsid w:val="00B92B26"/>
    <w:rsid w:val="00BC7A33"/>
    <w:rsid w:val="00BD13F6"/>
    <w:rsid w:val="00BE23A0"/>
    <w:rsid w:val="00BF50D0"/>
    <w:rsid w:val="00C16FB3"/>
    <w:rsid w:val="00C510C3"/>
    <w:rsid w:val="00C63890"/>
    <w:rsid w:val="00C7034B"/>
    <w:rsid w:val="00C81394"/>
    <w:rsid w:val="00C958C0"/>
    <w:rsid w:val="00CD6941"/>
    <w:rsid w:val="00D03DF2"/>
    <w:rsid w:val="00D75050"/>
    <w:rsid w:val="00D77B75"/>
    <w:rsid w:val="00DB47BF"/>
    <w:rsid w:val="00DD05B0"/>
    <w:rsid w:val="00DD21FB"/>
    <w:rsid w:val="00DD4B25"/>
    <w:rsid w:val="00DE2BD2"/>
    <w:rsid w:val="00DF1BC8"/>
    <w:rsid w:val="00DF3667"/>
    <w:rsid w:val="00DF7015"/>
    <w:rsid w:val="00E22816"/>
    <w:rsid w:val="00E307E0"/>
    <w:rsid w:val="00E41E5B"/>
    <w:rsid w:val="00E642D4"/>
    <w:rsid w:val="00E653E2"/>
    <w:rsid w:val="00E65D05"/>
    <w:rsid w:val="00E721B8"/>
    <w:rsid w:val="00E72E7C"/>
    <w:rsid w:val="00E93129"/>
    <w:rsid w:val="00E974B3"/>
    <w:rsid w:val="00EA5DF5"/>
    <w:rsid w:val="00EC5167"/>
    <w:rsid w:val="00EE77EF"/>
    <w:rsid w:val="00EF3C6F"/>
    <w:rsid w:val="00F1286B"/>
    <w:rsid w:val="00F26E4C"/>
    <w:rsid w:val="00F35058"/>
    <w:rsid w:val="00F56AA6"/>
    <w:rsid w:val="00F71131"/>
    <w:rsid w:val="00F944BB"/>
    <w:rsid w:val="00FD1A7D"/>
    <w:rsid w:val="00FD2A0C"/>
    <w:rsid w:val="00FD3453"/>
    <w:rsid w:val="00FD57AD"/>
    <w:rsid w:val="00FE7E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23365"/>
    <w:rPr>
      <w:b/>
      <w:bCs/>
    </w:rPr>
  </w:style>
  <w:style w:type="character" w:customStyle="1" w:styleId="apple-converted-space">
    <w:name w:val="apple-converted-space"/>
    <w:basedOn w:val="Fuentedeprrafopredeter"/>
    <w:rsid w:val="000233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D9CD-F89A-4B34-833F-69C483B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lainv</cp:lastModifiedBy>
  <cp:revision>49</cp:revision>
  <dcterms:created xsi:type="dcterms:W3CDTF">2017-06-30T15:38:00Z</dcterms:created>
  <dcterms:modified xsi:type="dcterms:W3CDTF">2017-07-12T22:13:00Z</dcterms:modified>
</cp:coreProperties>
</file>