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A" w:rsidRDefault="00AE6498" w:rsidP="00AE6498">
      <w:pPr>
        <w:jc w:val="center"/>
      </w:pPr>
      <w:r>
        <w:t xml:space="preserve">QUESOS EL MOLINERO REALIZA UNA </w:t>
      </w:r>
      <w:r w:rsidR="000303FB">
        <w:t xml:space="preserve">MACRO </w:t>
      </w:r>
      <w:r>
        <w:t>CATA PARA CELEBRAR SUS 30 AÑOS</w:t>
      </w:r>
    </w:p>
    <w:p w:rsidR="00AE6498" w:rsidRDefault="00AE6498" w:rsidP="00AE6498">
      <w:pPr>
        <w:jc w:val="both"/>
      </w:pPr>
    </w:p>
    <w:p w:rsidR="007E7C86" w:rsidRPr="007E7C86" w:rsidRDefault="007E7C86" w:rsidP="00AE6498">
      <w:pPr>
        <w:jc w:val="both"/>
        <w:rPr>
          <w:smallCaps/>
        </w:rPr>
      </w:pPr>
      <w:r>
        <w:t xml:space="preserve">Los protagonistas de la cita fueron los quesos </w:t>
      </w:r>
      <w:proofErr w:type="spellStart"/>
      <w:r>
        <w:t>Semicurado</w:t>
      </w:r>
      <w:proofErr w:type="spellEnd"/>
      <w:r>
        <w:t>, Etiqueta Amarilla, Curado y Queso de Rosca Castilla y León</w:t>
      </w:r>
      <w:r w:rsidR="00703862">
        <w:t xml:space="preserve"> que se elaboran </w:t>
      </w:r>
      <w:r>
        <w:t>la quesería El Molinero.</w:t>
      </w:r>
    </w:p>
    <w:p w:rsidR="00AE6498" w:rsidRDefault="00703862" w:rsidP="00AE6498">
      <w:pPr>
        <w:jc w:val="both"/>
      </w:pPr>
      <w:r>
        <w:t xml:space="preserve">154 </w:t>
      </w:r>
      <w:proofErr w:type="gramStart"/>
      <w:r>
        <w:t>asistentes</w:t>
      </w:r>
      <w:proofErr w:type="gramEnd"/>
      <w:r w:rsidR="00EC4FD5">
        <w:t>,</w:t>
      </w:r>
      <w:r w:rsidR="00AE6498">
        <w:t xml:space="preserve"> </w:t>
      </w:r>
      <w:r w:rsidR="007E7C86">
        <w:t>entre las que se encontraban los portavoces de todas las formaciones políticas de la Diputación de Segovia, profesionales del sector, así como amigos, vecinos y colaboradores</w:t>
      </w:r>
      <w:r w:rsidR="00EC4FD5">
        <w:t>,</w:t>
      </w:r>
      <w:r w:rsidR="007E7C86">
        <w:t xml:space="preserve">  </w:t>
      </w:r>
      <w:r w:rsidR="00AE6498">
        <w:t>disfrutaron</w:t>
      </w:r>
      <w:r w:rsidR="008E0784">
        <w:t xml:space="preserve"> el pasado sábado</w:t>
      </w:r>
      <w:r w:rsidR="00AE6498">
        <w:t xml:space="preserve"> en el salón cultural de </w:t>
      </w:r>
      <w:proofErr w:type="spellStart"/>
      <w:r w:rsidR="00AE6498">
        <w:t>Espirdo</w:t>
      </w:r>
      <w:proofErr w:type="spellEnd"/>
      <w:r w:rsidR="007E7C86">
        <w:t>,</w:t>
      </w:r>
      <w:r w:rsidR="00AE6498">
        <w:t xml:space="preserve"> de esta experiencia en la que se pudieron catar cuatro variedades de queso </w:t>
      </w:r>
      <w:r w:rsidR="00444968">
        <w:t xml:space="preserve">segoviano </w:t>
      </w:r>
      <w:r w:rsidR="00AE6498">
        <w:t>y cuatro vinos</w:t>
      </w:r>
      <w:r w:rsidR="00444968">
        <w:t xml:space="preserve"> de distintos puntos de la geografía española</w:t>
      </w:r>
      <w:r w:rsidR="00AE6498">
        <w:t xml:space="preserve">. </w:t>
      </w:r>
    </w:p>
    <w:p w:rsidR="00703862" w:rsidRDefault="00703862" w:rsidP="00AE6498">
      <w:pPr>
        <w:jc w:val="both"/>
      </w:pPr>
      <w:r>
        <w:t xml:space="preserve">La quesería El Molinero inició su actividad en 1988 de la mano de Máximo Romano, conocido como “El Molinero de </w:t>
      </w:r>
      <w:proofErr w:type="spellStart"/>
      <w:r>
        <w:t>Espirdo</w:t>
      </w:r>
      <w:proofErr w:type="spellEnd"/>
      <w:r>
        <w:t>”</w:t>
      </w:r>
      <w:r w:rsidR="00853B53">
        <w:t xml:space="preserve"> con el objetivo de que sus hijos se embarcaran en el maravilloso mundo </w:t>
      </w:r>
      <w:r w:rsidR="00EF73AE">
        <w:t>del queso. La iniciativa tuvo</w:t>
      </w:r>
      <w:r w:rsidR="00853B53">
        <w:t xml:space="preserve"> continuidad en su hijo Eduard</w:t>
      </w:r>
      <w:r w:rsidR="00292092">
        <w:t>o Romano hasta que hace tres</w:t>
      </w:r>
      <w:r w:rsidR="0053517B">
        <w:t xml:space="preserve"> años</w:t>
      </w:r>
      <w:r w:rsidR="00853B53">
        <w:t xml:space="preserve"> cedió el testigo a su sobrino Jorge Triviño Romano. Una nueva y preparada ge</w:t>
      </w:r>
      <w:r w:rsidR="00292092">
        <w:t>neración que, en poco más de tres</w:t>
      </w:r>
      <w:r w:rsidR="00853B53">
        <w:t xml:space="preserve"> años, ha supuesto un revulsivo para la empresa consiguiendo la primera licencia para elaborar Queso de Rosca Castilla y León en </w:t>
      </w:r>
      <w:r w:rsidR="008E0784">
        <w:t xml:space="preserve"> la provincia de </w:t>
      </w:r>
      <w:r w:rsidR="00853B53">
        <w:t xml:space="preserve">Segovia. </w:t>
      </w:r>
    </w:p>
    <w:p w:rsidR="00703862" w:rsidRDefault="00703862" w:rsidP="00AE6498">
      <w:pPr>
        <w:jc w:val="both"/>
      </w:pPr>
    </w:p>
    <w:sectPr w:rsidR="00703862" w:rsidSect="0055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6498"/>
    <w:rsid w:val="000303FB"/>
    <w:rsid w:val="000C5817"/>
    <w:rsid w:val="00292092"/>
    <w:rsid w:val="00444968"/>
    <w:rsid w:val="0053517B"/>
    <w:rsid w:val="00552CBA"/>
    <w:rsid w:val="005C6718"/>
    <w:rsid w:val="006235CF"/>
    <w:rsid w:val="00703862"/>
    <w:rsid w:val="007E7C86"/>
    <w:rsid w:val="00853B53"/>
    <w:rsid w:val="008E0784"/>
    <w:rsid w:val="00AE6498"/>
    <w:rsid w:val="00B52BBD"/>
    <w:rsid w:val="00BC24C2"/>
    <w:rsid w:val="00D807E5"/>
    <w:rsid w:val="00EC4FD5"/>
    <w:rsid w:val="00EF2116"/>
    <w:rsid w:val="00E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11</cp:revision>
  <dcterms:created xsi:type="dcterms:W3CDTF">2018-04-24T15:28:00Z</dcterms:created>
  <dcterms:modified xsi:type="dcterms:W3CDTF">2018-04-26T08:22:00Z</dcterms:modified>
</cp:coreProperties>
</file>